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B8B3" w14:textId="71648B4B" w:rsidR="008D3908" w:rsidRDefault="008D3908" w:rsidP="008D3908">
      <w:pPr>
        <w:spacing w:after="199" w:line="277" w:lineRule="auto"/>
        <w:ind w:left="0" w:firstLine="0"/>
        <w:jc w:val="center"/>
      </w:pPr>
      <w:r>
        <w:rPr>
          <w:b/>
        </w:rPr>
        <w:t>Zezwolenie na pobyt czasowy –</w:t>
      </w:r>
      <w:r w:rsidRPr="008D3908">
        <w:rPr>
          <w:rFonts w:cs="Times New Roman"/>
          <w:b/>
          <w:iCs/>
        </w:rPr>
        <w:t xml:space="preserve"> </w:t>
      </w:r>
      <w:r w:rsidRPr="00841451">
        <w:rPr>
          <w:rFonts w:cs="Times New Roman"/>
          <w:b/>
          <w:iCs/>
        </w:rPr>
        <w:t>PROWADZENIE BADAŃ NAUKOWYCH LUB PRAC ROZWOJOWYCH</w:t>
      </w:r>
      <w:r>
        <w:t xml:space="preserve"> - Karta informacyjna </w:t>
      </w:r>
    </w:p>
    <w:p w14:paraId="10317193" w14:textId="360E54D0" w:rsidR="008D3908" w:rsidRPr="008D3908" w:rsidRDefault="008D3908" w:rsidP="008D3908">
      <w:pPr>
        <w:pStyle w:val="Bezodstpw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8D3908">
        <w:rPr>
          <w:rFonts w:cstheme="minorHAnsi"/>
          <w:sz w:val="20"/>
          <w:szCs w:val="20"/>
        </w:rPr>
        <w:t xml:space="preserve">Zgodnie z ustawą z dnia 12 grudnia 2013 roku o cudzoziemcach (Dz. U. 2018 r., poz. 2094 ze zm.)  o udzielenie zezwolenia na </w:t>
      </w:r>
      <w:r w:rsidRPr="008D3908">
        <w:rPr>
          <w:rFonts w:cstheme="minorHAnsi"/>
          <w:b/>
          <w:sz w:val="20"/>
          <w:szCs w:val="20"/>
        </w:rPr>
        <w:t>pobyt czasowy z tytułu prowadzenia badań naukowych lub prac rozwojowych</w:t>
      </w:r>
      <w:r w:rsidRPr="008D3908">
        <w:rPr>
          <w:rFonts w:cstheme="minorHAnsi"/>
          <w:sz w:val="20"/>
          <w:szCs w:val="20"/>
        </w:rPr>
        <w:t xml:space="preserve"> może ubiegać się :</w:t>
      </w:r>
    </w:p>
    <w:p w14:paraId="53DEC2C8" w14:textId="77777777" w:rsidR="008D3908" w:rsidRPr="008D3908" w:rsidRDefault="008D3908" w:rsidP="008D3908">
      <w:pPr>
        <w:pStyle w:val="Bezodstpw"/>
        <w:numPr>
          <w:ilvl w:val="0"/>
          <w:numId w:val="6"/>
        </w:num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8D3908">
        <w:rPr>
          <w:rFonts w:cstheme="minorHAnsi"/>
          <w:sz w:val="20"/>
          <w:szCs w:val="20"/>
          <w:u w:val="single"/>
          <w:lang w:eastAsia="pl-PL"/>
        </w:rPr>
        <w:t>naukowiec</w:t>
      </w:r>
      <w:r w:rsidRPr="008D3908">
        <w:rPr>
          <w:rFonts w:cstheme="minorHAnsi"/>
          <w:sz w:val="20"/>
          <w:szCs w:val="20"/>
          <w:lang w:eastAsia="pl-PL"/>
        </w:rPr>
        <w:t>, tj. cudzoziemiec posiadający co najmniej tytuł zawodowy odpowiadający w Polsce tytułowi zawodowemu magistra lub równorzędnemu, umożliwiający dostęp co najmniej do studiów doktoranckich, którego celem pobytu w Polsce jest prowadzenie badań naukowych lub prac rozwojowych na podstawie umowy o przyjęciu go w celu realizacji projektu badawczego zawartej z jednostką naukową mającą siedzibę na terytorium Rzeczypospolitej Polskiej,</w:t>
      </w:r>
    </w:p>
    <w:p w14:paraId="23E35D35" w14:textId="77777777" w:rsidR="008D3908" w:rsidRPr="008D3908" w:rsidRDefault="008D3908" w:rsidP="008D3908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u w:val="single"/>
          <w:lang w:eastAsia="pl-PL"/>
        </w:rPr>
        <w:t>zezwolenie to udzielane jest również naukowcom przenoszącym się do Polski z innego państwa członkowskiego UE, którzy posiadają wydany przez to państwo dokument pobytowy, z adnotacją „naukowiec”</w:t>
      </w:r>
      <w:r w:rsidRPr="008D3908">
        <w:rPr>
          <w:rFonts w:cstheme="minorHAnsi"/>
          <w:sz w:val="20"/>
          <w:szCs w:val="20"/>
          <w:lang w:eastAsia="pl-PL"/>
        </w:rPr>
        <w:t>, jeżeli umowa o przyjęciu naukowca w celu realizacji projektu badawczego zawarta z właściwą jednostką naukową tego państwa przewiduje przeprowadzenie badań naukowych lub prac rozwojowych także na terytorium Rzeczypospolitej Polskiej. W takiej sytuacji nie jest wymagane, aby naukowiec zawierał nową umowę z jednostką naukową zlokalizowaną na terytorium Polski.</w:t>
      </w:r>
    </w:p>
    <w:p w14:paraId="647B78F8" w14:textId="77777777" w:rsidR="008D3908" w:rsidRPr="008D3908" w:rsidRDefault="008D3908" w:rsidP="008D3908">
      <w:pPr>
        <w:pStyle w:val="Bezodstpw"/>
        <w:ind w:left="360"/>
        <w:jc w:val="both"/>
        <w:rPr>
          <w:rFonts w:cstheme="minorHAnsi"/>
          <w:b/>
          <w:bCs/>
          <w:sz w:val="20"/>
          <w:szCs w:val="20"/>
          <w:u w:val="single"/>
          <w:shd w:val="clear" w:color="auto" w:fill="FFFFFF"/>
        </w:rPr>
      </w:pPr>
      <w:r w:rsidRPr="008D3908">
        <w:rPr>
          <w:rFonts w:eastAsia="Times New Roman" w:cstheme="minorHAnsi"/>
          <w:sz w:val="20"/>
          <w:szCs w:val="20"/>
          <w:u w:val="single"/>
          <w:lang w:eastAsia="pl-PL"/>
        </w:rPr>
        <w:t>Wyżej wymienionego zezwolenia udziela się jeśli okoliczności, które są podstawą ubiegania się o to zezwolenie, uzasadniają pobyt cudzoziemca na terytorium Rzeczypospolitej Polskiej przez okres dłuższy niż 3 miesiące.</w:t>
      </w:r>
    </w:p>
    <w:p w14:paraId="6FDC9D34" w14:textId="77777777" w:rsidR="008D3908" w:rsidRPr="008D3908" w:rsidRDefault="008D3908" w:rsidP="008D3908">
      <w:pPr>
        <w:pStyle w:val="Bezodstpw"/>
        <w:numPr>
          <w:ilvl w:val="0"/>
          <w:numId w:val="5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8D3908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8D3908">
        <w:rPr>
          <w:rFonts w:cstheme="minorHAnsi"/>
          <w:sz w:val="20"/>
          <w:szCs w:val="20"/>
          <w:u w:val="single"/>
        </w:rPr>
        <w:t xml:space="preserve">złożyć wniosek </w:t>
      </w:r>
      <w:r w:rsidRPr="008D3908">
        <w:rPr>
          <w:rFonts w:cstheme="minorHAnsi"/>
          <w:b/>
          <w:sz w:val="20"/>
          <w:szCs w:val="20"/>
          <w:u w:val="single"/>
        </w:rPr>
        <w:t>osobiście</w:t>
      </w:r>
      <w:r w:rsidRPr="008D3908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8D3908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8D3908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8D3908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8D3908">
        <w:rPr>
          <w:rFonts w:cstheme="minorHAnsi"/>
          <w:sz w:val="20"/>
          <w:szCs w:val="20"/>
        </w:rPr>
        <w:t xml:space="preserve">do </w:t>
      </w:r>
      <w:r w:rsidRPr="008D3908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8D3908">
        <w:rPr>
          <w:rFonts w:cstheme="minorHAnsi"/>
          <w:b/>
          <w:sz w:val="20"/>
          <w:szCs w:val="20"/>
          <w:u w:val="single"/>
        </w:rPr>
        <w:t>miejsce aktualnego pobytu</w:t>
      </w:r>
      <w:r w:rsidRPr="008D3908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7D87CF4B" w14:textId="77777777" w:rsidR="008D3908" w:rsidRPr="008D3908" w:rsidRDefault="008D3908" w:rsidP="008D3908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8D3908">
        <w:rPr>
          <w:rFonts w:cstheme="minorHAnsi"/>
          <w:sz w:val="20"/>
          <w:szCs w:val="20"/>
        </w:rPr>
        <w:t xml:space="preserve">Przy składaniu wniosku </w:t>
      </w:r>
      <w:r w:rsidRPr="008D3908">
        <w:rPr>
          <w:rFonts w:cstheme="minorHAnsi"/>
          <w:sz w:val="20"/>
          <w:szCs w:val="20"/>
          <w:u w:val="single"/>
        </w:rPr>
        <w:t>cudzoziemiec ma obowiązek złożyć odciski linii papilarnych.</w:t>
      </w:r>
    </w:p>
    <w:p w14:paraId="5E2876BE" w14:textId="77777777" w:rsidR="008D3908" w:rsidRPr="008D3908" w:rsidRDefault="008D3908" w:rsidP="008D3908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8D3908">
        <w:rPr>
          <w:rFonts w:cstheme="minorHAnsi"/>
          <w:sz w:val="20"/>
          <w:szCs w:val="20"/>
        </w:rPr>
        <w:t xml:space="preserve">Jeżeli </w:t>
      </w:r>
      <w:r w:rsidRPr="008D3908">
        <w:rPr>
          <w:rFonts w:cstheme="minorHAnsi"/>
          <w:sz w:val="20"/>
          <w:szCs w:val="20"/>
          <w:u w:val="single"/>
        </w:rPr>
        <w:t>wniosek został złożony w terminie</w:t>
      </w:r>
      <w:r w:rsidRPr="008D3908">
        <w:rPr>
          <w:rFonts w:cstheme="minorHAnsi"/>
          <w:sz w:val="20"/>
          <w:szCs w:val="20"/>
        </w:rPr>
        <w:t xml:space="preserve"> i </w:t>
      </w:r>
      <w:r w:rsidRPr="008D3908">
        <w:rPr>
          <w:rFonts w:cstheme="minorHAnsi"/>
          <w:sz w:val="20"/>
          <w:szCs w:val="20"/>
          <w:u w:val="single"/>
        </w:rPr>
        <w:t>nie zawiera braków formalnych</w:t>
      </w:r>
      <w:r w:rsidRPr="008D3908">
        <w:rPr>
          <w:rFonts w:cstheme="minorHAnsi"/>
          <w:sz w:val="20"/>
          <w:szCs w:val="20"/>
        </w:rPr>
        <w:t xml:space="preserve"> lub braki </w:t>
      </w:r>
      <w:r w:rsidRPr="008D3908">
        <w:rPr>
          <w:rFonts w:cstheme="minorHAnsi"/>
          <w:sz w:val="20"/>
          <w:szCs w:val="20"/>
          <w:u w:val="single"/>
        </w:rPr>
        <w:t>zostały uzupełnione w terminie</w:t>
      </w:r>
      <w:r w:rsidRPr="008D3908">
        <w:rPr>
          <w:rFonts w:cstheme="minorHAnsi"/>
          <w:sz w:val="20"/>
          <w:szCs w:val="20"/>
        </w:rPr>
        <w:t xml:space="preserve">, wojewoda zamieszcza w dokumencie podróży cudzoziemca </w:t>
      </w:r>
      <w:r w:rsidRPr="008D3908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8D3908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516032A9" w14:textId="77777777" w:rsidR="008D3908" w:rsidRPr="008D3908" w:rsidRDefault="008D3908" w:rsidP="008D3908">
      <w:pPr>
        <w:pStyle w:val="Bezodstpw"/>
        <w:ind w:left="360"/>
        <w:jc w:val="both"/>
        <w:rPr>
          <w:rFonts w:cstheme="minorHAnsi"/>
          <w:b/>
          <w:sz w:val="20"/>
          <w:szCs w:val="20"/>
        </w:rPr>
      </w:pPr>
    </w:p>
    <w:p w14:paraId="72845CDA" w14:textId="77777777" w:rsidR="008D3908" w:rsidRPr="008D3908" w:rsidRDefault="008D3908" w:rsidP="008D3908">
      <w:pPr>
        <w:pStyle w:val="Bezodstpw"/>
        <w:ind w:left="360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8D3908">
        <w:rPr>
          <w:rFonts w:cstheme="minorHAnsi"/>
          <w:b/>
          <w:sz w:val="20"/>
          <w:szCs w:val="20"/>
        </w:rPr>
        <w:t xml:space="preserve">UWAGA! </w:t>
      </w:r>
      <w:r w:rsidRPr="008D3908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8D3908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8D3908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3ACAABB1" w14:textId="51143B3D" w:rsidR="008D3908" w:rsidRPr="008D3908" w:rsidRDefault="008D3908" w:rsidP="008D3908">
      <w:pPr>
        <w:spacing w:after="203"/>
        <w:ind w:left="-5"/>
        <w:rPr>
          <w:rFonts w:asciiTheme="minorHAnsi" w:hAnsiTheme="minorHAnsi" w:cstheme="minorHAnsi"/>
          <w:szCs w:val="20"/>
        </w:rPr>
      </w:pPr>
      <w:r w:rsidRPr="008D3908">
        <w:rPr>
          <w:rFonts w:asciiTheme="minorHAnsi" w:hAnsiTheme="minorHAnsi" w:cstheme="minorHAnsi"/>
          <w:szCs w:val="20"/>
        </w:rPr>
        <w:t xml:space="preserve"> </w:t>
      </w:r>
    </w:p>
    <w:p w14:paraId="0C298643" w14:textId="77777777" w:rsidR="008D3908" w:rsidRDefault="008D3908" w:rsidP="008D3908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30106D77" w14:textId="77777777" w:rsidR="008D3908" w:rsidRDefault="008D3908" w:rsidP="008D3908">
      <w:pPr>
        <w:spacing w:after="216" w:line="259" w:lineRule="auto"/>
        <w:ind w:left="-5"/>
        <w:jc w:val="left"/>
      </w:pPr>
      <w:r>
        <w:rPr>
          <w:b/>
        </w:rPr>
        <w:t xml:space="preserve">Sposób składania wniosku: </w:t>
      </w:r>
    </w:p>
    <w:p w14:paraId="01443FC2" w14:textId="77777777" w:rsidR="008D3908" w:rsidRDefault="008D3908" w:rsidP="008D3908">
      <w:pPr>
        <w:spacing w:after="205"/>
        <w:ind w:left="-5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cudzoziemca. </w:t>
      </w:r>
    </w:p>
    <w:p w14:paraId="324E9A91" w14:textId="77777777" w:rsidR="008D3908" w:rsidRDefault="008D3908" w:rsidP="008D3908">
      <w:pPr>
        <w:spacing w:after="206"/>
        <w:ind w:left="-5"/>
      </w:pPr>
      <w:r>
        <w:t xml:space="preserve">Przy składaniu wniosku cudzoziemiec ma obowiązek złożyć odciski linii papilarnych </w:t>
      </w:r>
    </w:p>
    <w:p w14:paraId="0C8C8326" w14:textId="77777777" w:rsidR="008D3908" w:rsidRPr="008D1A4A" w:rsidRDefault="008D3908" w:rsidP="008D3908">
      <w:pPr>
        <w:spacing w:after="205"/>
        <w:ind w:left="-5"/>
      </w:pPr>
      <w:r w:rsidRPr="008D1A4A">
        <w:t xml:space="preserve">Jeśli wniosek nie zostanie złożony osobiście lub zostanie wysłany pocztą – po doręczeniu wniosku do wojewody cudzoziemiec zostanie wezwany do osobistego stawiennictwa w terminie nie krótszym niż 7 dni od doręczenia wezwania pod rygorem pozostawienia wniosku bez rozpoznania. </w:t>
      </w:r>
    </w:p>
    <w:p w14:paraId="7F4E3D94" w14:textId="77777777" w:rsidR="008D3908" w:rsidRDefault="008D3908" w:rsidP="008D3908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779D6144" w14:textId="77777777" w:rsidR="008D3908" w:rsidRDefault="008D3908" w:rsidP="008D3908">
      <w:pPr>
        <w:ind w:left="-5"/>
      </w:pPr>
      <w:r>
        <w:t xml:space="preserve">Wydział Spraw Obywatelskich i Cudzoziemców </w:t>
      </w:r>
    </w:p>
    <w:p w14:paraId="6BA97818" w14:textId="77777777" w:rsidR="008D3908" w:rsidRDefault="008D3908" w:rsidP="008D3908">
      <w:pPr>
        <w:ind w:left="-5"/>
      </w:pPr>
      <w:r>
        <w:t xml:space="preserve">Oddział Legalizacji Pobytu Cudzoziemców </w:t>
      </w:r>
    </w:p>
    <w:p w14:paraId="5F711D70" w14:textId="77777777" w:rsidR="008D3908" w:rsidRDefault="008D3908" w:rsidP="008D3908">
      <w:pPr>
        <w:ind w:left="-5"/>
      </w:pPr>
      <w:r>
        <w:t xml:space="preserve">Warmińsko-Mazurskiego Urzędu Wojewódzkiego w Olsztynie   </w:t>
      </w:r>
    </w:p>
    <w:p w14:paraId="1183411C" w14:textId="77777777" w:rsidR="008D3908" w:rsidRDefault="008D3908" w:rsidP="008D3908">
      <w:pPr>
        <w:ind w:left="-5"/>
      </w:pPr>
      <w:r>
        <w:lastRenderedPageBreak/>
        <w:t xml:space="preserve"> Al. M.J. Piłsudskiego 7/9, pok. Nr 7</w:t>
      </w:r>
    </w:p>
    <w:p w14:paraId="73658677" w14:textId="77777777" w:rsidR="008D3908" w:rsidRDefault="008D3908" w:rsidP="008D3908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8D3908" w14:paraId="3071140A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E48562" w14:textId="77777777" w:rsidR="008D3908" w:rsidRDefault="008D3908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11DDC7B6" w14:textId="77777777" w:rsidR="008D3908" w:rsidRDefault="008D3908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0443530F" w14:textId="77777777" w:rsidR="008D3908" w:rsidRDefault="008D3908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13EF" w14:textId="77777777" w:rsidR="008D3908" w:rsidRDefault="008D3908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20C7751E" w14:textId="77777777" w:rsidR="008D3908" w:rsidRDefault="008D3908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1EE4C9B5" w14:textId="77777777" w:rsidR="008D3908" w:rsidRDefault="008D3908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4A1AD502" w14:textId="77777777" w:rsidR="008D3908" w:rsidRDefault="008D3908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026A86AC" w14:textId="77777777" w:rsidR="008D3908" w:rsidRDefault="008D3908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4BBD18E6" w14:textId="77777777" w:rsidR="008D3908" w:rsidRDefault="008D3908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7D1A7E00" w14:textId="77777777" w:rsidR="008D3908" w:rsidRDefault="008D3908" w:rsidP="008D3908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7C60B2F1" w14:textId="77777777" w:rsidR="008D3908" w:rsidRDefault="008D3908" w:rsidP="008D3908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24BDCBF3" w14:textId="77777777" w:rsidR="008D3908" w:rsidRDefault="008D3908" w:rsidP="008D3908">
      <w:pPr>
        <w:ind w:left="730"/>
      </w:pPr>
      <w:r>
        <w:t xml:space="preserve"> -   340 zł  </w:t>
      </w:r>
    </w:p>
    <w:p w14:paraId="2046019F" w14:textId="77777777" w:rsidR="008D3908" w:rsidRDefault="008D3908" w:rsidP="008D3908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38B8EA28" w14:textId="77777777" w:rsidR="008D3908" w:rsidRDefault="008D3908" w:rsidP="008D3908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28FBDF9E" w14:textId="77777777" w:rsidR="008D3908" w:rsidRDefault="008D3908" w:rsidP="008D3908">
      <w:pPr>
        <w:ind w:left="1426"/>
      </w:pPr>
      <w:r>
        <w:t xml:space="preserve">pok. nr 35,  Pl. Jana Pawła II 1,10-101 Olsztyn </w:t>
      </w:r>
    </w:p>
    <w:p w14:paraId="61BE7721" w14:textId="77777777" w:rsidR="008D3908" w:rsidRDefault="008D3908" w:rsidP="008D3908">
      <w:pPr>
        <w:spacing w:after="0" w:line="259" w:lineRule="auto"/>
        <w:ind w:left="2268" w:firstLine="0"/>
        <w:jc w:val="left"/>
      </w:pPr>
      <w:r>
        <w:t xml:space="preserve"> </w:t>
      </w:r>
    </w:p>
    <w:p w14:paraId="62ED18CF" w14:textId="77777777" w:rsidR="008D3908" w:rsidRDefault="008D3908" w:rsidP="008D3908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3CDDA5A6" w14:textId="77777777" w:rsidR="008D3908" w:rsidRDefault="008D3908" w:rsidP="008D3908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1E28B317" w14:textId="77777777" w:rsidR="008D3908" w:rsidRPr="00E805D0" w:rsidRDefault="008D3908" w:rsidP="008D3908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1A6B2E68" w14:textId="77777777" w:rsidR="008D3908" w:rsidRDefault="008D3908" w:rsidP="008D3908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1CE01656" w14:textId="77777777" w:rsidR="008D3908" w:rsidRDefault="008D3908" w:rsidP="008D3908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5BC5B0D1" w14:textId="77777777" w:rsidR="008D3908" w:rsidRDefault="008D3908" w:rsidP="008D3908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43C5A54C" w14:textId="77777777" w:rsidR="00A958A5" w:rsidRDefault="008D3908" w:rsidP="00A958A5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A958A5">
        <w:t xml:space="preserve">godzinach: poniedziałek  9:00 - 17:00 </w:t>
      </w:r>
    </w:p>
    <w:p w14:paraId="10632636" w14:textId="77777777" w:rsidR="00A958A5" w:rsidRDefault="00A958A5" w:rsidP="00A958A5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05AA5F3C" w14:textId="7AFFD61A" w:rsidR="008D3908" w:rsidRDefault="008D3908" w:rsidP="00A958A5">
      <w:pPr>
        <w:spacing w:after="1" w:line="241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74143C49" w14:textId="77777777" w:rsidR="008D3908" w:rsidRDefault="008D3908" w:rsidP="008D3908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4759C543" w14:textId="77777777" w:rsidR="008D3908" w:rsidRDefault="008D3908" w:rsidP="008D3908">
      <w:pPr>
        <w:ind w:left="1428"/>
      </w:pPr>
      <w:r>
        <w:t xml:space="preserve">Wydział Finansów i Kontroli </w:t>
      </w:r>
    </w:p>
    <w:p w14:paraId="59F18836" w14:textId="77777777" w:rsidR="008D3908" w:rsidRDefault="008D3908" w:rsidP="008D3908">
      <w:pPr>
        <w:ind w:left="1428"/>
      </w:pPr>
      <w:r>
        <w:t xml:space="preserve">NBP O/O Olsztyn </w:t>
      </w:r>
    </w:p>
    <w:p w14:paraId="22035689" w14:textId="77777777" w:rsidR="008D3908" w:rsidRDefault="008D3908" w:rsidP="008D3908">
      <w:pPr>
        <w:ind w:left="1428"/>
      </w:pPr>
      <w:r>
        <w:t xml:space="preserve">31101013970032902231000000 </w:t>
      </w:r>
    </w:p>
    <w:p w14:paraId="751B9437" w14:textId="77777777" w:rsidR="008D3908" w:rsidRDefault="008D3908" w:rsidP="008D3908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E120900" w14:textId="77777777" w:rsidR="008D3908" w:rsidRDefault="008D3908" w:rsidP="008D3908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54F02B20" w14:textId="1CB35FC9" w:rsidR="008D3908" w:rsidRDefault="008D3908" w:rsidP="008D3908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2F0E9590" w14:textId="77777777" w:rsidR="008D3908" w:rsidRPr="008D3908" w:rsidRDefault="008D3908" w:rsidP="008D3908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5D8C9119" w14:textId="77777777" w:rsidR="008D3908" w:rsidRPr="008D3908" w:rsidRDefault="008D3908" w:rsidP="008D3908">
      <w:pPr>
        <w:ind w:left="0"/>
        <w:rPr>
          <w:rFonts w:cstheme="minorHAnsi"/>
          <w:szCs w:val="20"/>
        </w:rPr>
      </w:pPr>
      <w:r w:rsidRPr="008D3908">
        <w:rPr>
          <w:rFonts w:cstheme="minorHAnsi"/>
          <w:szCs w:val="20"/>
        </w:rPr>
        <w:lastRenderedPageBreak/>
        <w:t>Zgodnie z ustawą o cudzoziemcach (art. 151 i kolejne</w:t>
      </w:r>
      <w:r w:rsidRPr="008D3908">
        <w:rPr>
          <w:rFonts w:cstheme="minorHAnsi"/>
          <w:b/>
          <w:szCs w:val="20"/>
        </w:rPr>
        <w:t>) zezwolenia na pobyt czasowy w celu prowadzenia badań naukowych udziela</w:t>
      </w:r>
      <w:r w:rsidRPr="008D3908">
        <w:rPr>
          <w:rFonts w:cstheme="minorHAnsi"/>
          <w:szCs w:val="20"/>
        </w:rPr>
        <w:t xml:space="preserve"> </w:t>
      </w:r>
      <w:r w:rsidRPr="008D3908">
        <w:rPr>
          <w:rFonts w:cstheme="minorHAnsi"/>
          <w:b/>
          <w:szCs w:val="20"/>
        </w:rPr>
        <w:t>się cudzoziemcowi będącemu naukowcem</w:t>
      </w:r>
      <w:r w:rsidRPr="008D3908">
        <w:rPr>
          <w:rFonts w:cstheme="minorHAnsi"/>
          <w:szCs w:val="20"/>
          <w:u w:val="single"/>
        </w:rPr>
        <w:t xml:space="preserve">, gdy celem jego pobytu  na terytorium Rzeczypospolitej Polskiej jest prowadzenie badań naukowych lub prac rozwojowych na podstawie umowy o przyjęciu go w celu realizacji projektu badawczego zawartej              z </w:t>
      </w:r>
      <w:r w:rsidRPr="008D3908">
        <w:rPr>
          <w:rFonts w:cstheme="minorHAnsi"/>
          <w:szCs w:val="20"/>
        </w:rPr>
        <w:t xml:space="preserve">podmiotem, o którym mowa w art. 7 ust. 1 pkt 1, 2 i 4–8 ustawy z dnia 20 lipca 2018 r. – Prawo                o szkolnictwie wyższym i nauce (Dz. U. poz. 1668), zwanym dalej </w:t>
      </w:r>
      <w:r w:rsidRPr="008D3908">
        <w:rPr>
          <w:rFonts w:cstheme="minorHAnsi"/>
          <w:szCs w:val="20"/>
          <w:u w:val="single"/>
        </w:rPr>
        <w:t>„jednostką naukową”,</w:t>
      </w:r>
      <w:r w:rsidRPr="008D3908">
        <w:rPr>
          <w:rFonts w:cstheme="minorHAnsi"/>
          <w:szCs w:val="20"/>
        </w:rPr>
        <w:t xml:space="preserve"> zatwierdzoną w tym celu przez ministra właściwego do spraw szkolnictwa wyższego i nauki na podstawie decyzji oraz gdy cudzoziemiec przedstawi:</w:t>
      </w:r>
    </w:p>
    <w:p w14:paraId="74A75979" w14:textId="77777777" w:rsidR="008D3908" w:rsidRPr="008D3908" w:rsidRDefault="008D3908" w:rsidP="008D3908">
      <w:pPr>
        <w:pStyle w:val="Akapitzlist"/>
        <w:jc w:val="both"/>
        <w:rPr>
          <w:rFonts w:cstheme="minorHAnsi"/>
          <w:b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 1) </w:t>
      </w:r>
      <w:r w:rsidRPr="008D3908">
        <w:rPr>
          <w:rFonts w:cstheme="minorHAnsi"/>
          <w:b/>
          <w:sz w:val="20"/>
          <w:szCs w:val="20"/>
        </w:rPr>
        <w:t xml:space="preserve">umowę o przyjęciu go w celu realizacji projektu badawczego zawartą z jednostką naukową mającą siedzibę na terytorium Rzeczypospolitej Polskiej; </w:t>
      </w:r>
    </w:p>
    <w:p w14:paraId="53207EA7" w14:textId="77777777" w:rsidR="008D3908" w:rsidRPr="008D3908" w:rsidRDefault="008D3908" w:rsidP="008D3908">
      <w:pPr>
        <w:pStyle w:val="Akapitzlist"/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2) </w:t>
      </w:r>
      <w:r w:rsidRPr="008D3908">
        <w:rPr>
          <w:rFonts w:cstheme="minorHAnsi"/>
          <w:b/>
          <w:sz w:val="20"/>
          <w:szCs w:val="20"/>
        </w:rPr>
        <w:t>pisemne oświadczenie jednostki naukowej,</w:t>
      </w:r>
      <w:r w:rsidRPr="008D3908">
        <w:rPr>
          <w:rFonts w:cstheme="minorHAnsi"/>
          <w:sz w:val="20"/>
          <w:szCs w:val="20"/>
        </w:rPr>
        <w:t xml:space="preserve"> w którym zobowiązuje się ona do poniesienia kosztów pobytu naukowca na terytorium Rzeczypospolitej Polskiej, a także kosztów wykonania decyzji  o zobowiązaniu cudzoziemca do powrotu pokrytych ze środków publicznych przed upływem 6 miesięcy od dnia wygaśnięcia umowy, jeżeli podstawą do wydania decyzji o zobowiązaniu cudzoziemca do powrotu będzie jego nielegalny pobyt na terytorium Rzeczypospolitej Polskiej;</w:t>
      </w:r>
    </w:p>
    <w:p w14:paraId="20A7A4B6" w14:textId="77777777" w:rsidR="008D3908" w:rsidRPr="008D3908" w:rsidRDefault="008D3908" w:rsidP="008D3908">
      <w:pPr>
        <w:pStyle w:val="Akapitzlist"/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 3) </w:t>
      </w:r>
      <w:r w:rsidRPr="008D3908">
        <w:rPr>
          <w:rFonts w:cstheme="minorHAnsi"/>
          <w:b/>
          <w:sz w:val="20"/>
          <w:szCs w:val="20"/>
        </w:rPr>
        <w:t>ubezpieczenie zdrowotne</w:t>
      </w:r>
      <w:r w:rsidRPr="008D3908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Polskiej; </w:t>
      </w:r>
    </w:p>
    <w:p w14:paraId="5A669E00" w14:textId="77777777" w:rsidR="008D3908" w:rsidRPr="008D3908" w:rsidRDefault="008D3908" w:rsidP="008D3908">
      <w:pPr>
        <w:pStyle w:val="Akapitzlist"/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4) </w:t>
      </w:r>
      <w:r w:rsidRPr="008D3908">
        <w:rPr>
          <w:rFonts w:cstheme="minorHAnsi"/>
          <w:b/>
          <w:sz w:val="20"/>
          <w:szCs w:val="20"/>
        </w:rPr>
        <w:t>środki finansowe</w:t>
      </w:r>
      <w:r w:rsidRPr="008D3908">
        <w:rPr>
          <w:rFonts w:cstheme="minorHAnsi"/>
          <w:sz w:val="20"/>
          <w:szCs w:val="20"/>
        </w:rPr>
        <w:t xml:space="preserve"> </w:t>
      </w:r>
      <w:r w:rsidRPr="008D3908">
        <w:rPr>
          <w:rFonts w:cstheme="minorHAnsi"/>
          <w:b/>
          <w:sz w:val="20"/>
          <w:szCs w:val="20"/>
        </w:rPr>
        <w:t>wystarczające</w:t>
      </w:r>
      <w:r w:rsidRPr="008D3908">
        <w:rPr>
          <w:rFonts w:cstheme="minorHAnsi"/>
          <w:sz w:val="20"/>
          <w:szCs w:val="20"/>
        </w:rPr>
        <w:t xml:space="preserve"> na pokrycie kosztów utrzymania i kosztów podróży powrotnej do państwa pochodzenia lub zamieszkania albo kosztów tranzytu do państwa trzeciego, które udzieli pozwolenia na wjazd albo przedstawi dokumenty potwierdzające posiadanie tych środków. </w:t>
      </w:r>
    </w:p>
    <w:p w14:paraId="2DC85592" w14:textId="77777777" w:rsidR="008D3908" w:rsidRPr="008D3908" w:rsidRDefault="008D3908" w:rsidP="008D3908">
      <w:pPr>
        <w:ind w:left="0"/>
        <w:rPr>
          <w:rFonts w:cstheme="minorHAnsi"/>
          <w:szCs w:val="20"/>
        </w:rPr>
      </w:pPr>
      <w:r w:rsidRPr="008D3908">
        <w:rPr>
          <w:rFonts w:cstheme="minorHAnsi"/>
          <w:szCs w:val="20"/>
        </w:rPr>
        <w:t xml:space="preserve">Wysokość miesięcznych środków finansowych, które cudzoziemiec posiada na pokrycie kosztów utrzymania, o których mowa, jest wyższa niż wysokość dochodu uprawniającego do świadczeń pieniężnych z pomocy społecznej określonych w ustawie z dnia 12 marca 2004 r. o pomocy społecznej w odniesieniu do cudzoziemca oraz każdego członka rodziny pozostającego na jego utrzymaniu. . </w:t>
      </w:r>
    </w:p>
    <w:p w14:paraId="79878745" w14:textId="77777777" w:rsidR="008D3908" w:rsidRPr="008D3908" w:rsidRDefault="008D3908" w:rsidP="008D390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Zezwolenia na pobyt czasowy w celu prowadzenia badań naukowych udziela się także cudzoziemcowi, który posiada dokument pobytowy, o którym mowa w art. 1 ust. 2 lit.                                   a rozporządzenia Rady nr 1030/2002, opatrzony adnotacją „naukowiec”, wydany przez inne państwo członkowskie Unii Europejskiej, jeżeli umowa o przyjęciu go w celu realizacji projektu badawczego zawarta z właściwą instytucją naukową tego państwa przewiduje przeprowadzenie badań naukowych lub prac rozwojowych także na terytorium Rzeczypospolitej Polskiej. </w:t>
      </w:r>
    </w:p>
    <w:p w14:paraId="5F5D5BF9" w14:textId="28D706D9" w:rsidR="008D3908" w:rsidRPr="008D3908" w:rsidRDefault="008D3908" w:rsidP="008D3908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Cudzoziemiec, który posiada dokument pobytowy z adnotacją „naukowiec”, zamiast umowy,   o której mowa powyżej, </w:t>
      </w:r>
      <w:r w:rsidRPr="008D3908">
        <w:rPr>
          <w:rFonts w:cstheme="minorHAnsi"/>
          <w:sz w:val="20"/>
          <w:szCs w:val="20"/>
          <w:u w:val="single"/>
        </w:rPr>
        <w:t>przedstawia umowę o przyjęciu go w celu realizacji projektu badawczego zawartą z instytucją naukową mającą siedzibę na terytorium innego państwa członkowskiego Unii Europejskiej</w:t>
      </w:r>
      <w:r w:rsidRPr="008D3908">
        <w:rPr>
          <w:rFonts w:cstheme="minorHAnsi"/>
          <w:sz w:val="20"/>
          <w:szCs w:val="20"/>
        </w:rPr>
        <w:t xml:space="preserve">.  Decyzję w sprawie zatwierdzenia jednostki naukowej wydaje się, na wniosek tej jednostki, na okres 5 lat, a w szczególnie uzasadnionych przypadkach na okres krótszy. </w:t>
      </w:r>
    </w:p>
    <w:p w14:paraId="1B9E4DAE" w14:textId="77777777" w:rsidR="008D3908" w:rsidRPr="008D3908" w:rsidRDefault="008D3908" w:rsidP="008D3908">
      <w:pPr>
        <w:pStyle w:val="Akapitzlist"/>
        <w:numPr>
          <w:ilvl w:val="0"/>
          <w:numId w:val="7"/>
        </w:numPr>
        <w:shd w:val="clear" w:color="auto" w:fill="FFFFFF"/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3908">
        <w:rPr>
          <w:rFonts w:eastAsia="Times New Roman" w:cstheme="minorHAnsi"/>
          <w:sz w:val="20"/>
          <w:szCs w:val="20"/>
          <w:lang w:eastAsia="pl-PL"/>
        </w:rPr>
        <w:t>Jednostka naukowa może zawrzeć z naukowcem umowę o przyjęciu go w celu realizacji projektu badawczego, gdy:</w:t>
      </w:r>
    </w:p>
    <w:p w14:paraId="2316C71B" w14:textId="77777777" w:rsidR="008D3908" w:rsidRPr="008D3908" w:rsidRDefault="008D3908" w:rsidP="008D3908">
      <w:pPr>
        <w:pStyle w:val="Akapitzlist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3908">
        <w:rPr>
          <w:rFonts w:eastAsia="Times New Roman" w:cstheme="minorHAnsi"/>
          <w:sz w:val="20"/>
          <w:szCs w:val="20"/>
          <w:lang w:eastAsia="pl-PL"/>
        </w:rPr>
        <w:t>projekt ten został zatwierdzony przez właściwe organy jednostki naukowej;</w:t>
      </w:r>
    </w:p>
    <w:p w14:paraId="3BE127CF" w14:textId="77777777" w:rsidR="008D3908" w:rsidRPr="008D3908" w:rsidRDefault="008D3908" w:rsidP="008D3908">
      <w:pPr>
        <w:pStyle w:val="Akapitzlist"/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D3908">
        <w:rPr>
          <w:rFonts w:eastAsia="Times New Roman" w:cstheme="minorHAnsi"/>
          <w:sz w:val="20"/>
          <w:szCs w:val="20"/>
          <w:lang w:eastAsia="pl-PL"/>
        </w:rPr>
        <w:t>naukowiec posiada na czas pobytu na terytorium Rzeczypospolitej Polskiej:</w:t>
      </w:r>
      <w:r w:rsidRPr="008D3908">
        <w:rPr>
          <w:rFonts w:eastAsia="Times New Roman" w:cstheme="minorHAnsi"/>
          <w:sz w:val="20"/>
          <w:szCs w:val="20"/>
          <w:lang w:eastAsia="pl-PL"/>
        </w:rPr>
        <w:br/>
        <w:t>a) wystarczające środki finansowe na pokrycie kosztów pobytu i kosztów podróży powrotnej do państwa pochodzenia lub zamieszkania albo kosztów tranzytu do państwa trzeciego, które udzieli pozwolenia na wjazd,</w:t>
      </w:r>
      <w:r w:rsidRPr="008D3908">
        <w:rPr>
          <w:rFonts w:eastAsia="Times New Roman" w:cstheme="minorHAnsi"/>
          <w:sz w:val="20"/>
          <w:szCs w:val="20"/>
          <w:lang w:eastAsia="pl-PL"/>
        </w:rPr>
        <w:br/>
        <w:t>b) ubezpieczenie zdrowotne w rozumieniu ustawy z dnia 27 sierpnia 2004 r. o świadczeniach opieki zdrowotnej finansowanych ze środków publicznych lub potwierdzenie pokrycia przez ubezpieczyciela kosztów leczenia na terytorium Rzeczypospolitej Polskiej.</w:t>
      </w:r>
    </w:p>
    <w:p w14:paraId="47C0F13D" w14:textId="77777777" w:rsidR="008D3908" w:rsidRPr="008D3908" w:rsidRDefault="008D3908" w:rsidP="008D3908">
      <w:pPr>
        <w:pStyle w:val="Bezodstpw"/>
        <w:numPr>
          <w:ilvl w:val="0"/>
          <w:numId w:val="8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Właściwe organy jednostki naukowej rozpatrując zatwierdzenie projektu badawczego, uwzględniają:</w:t>
      </w:r>
    </w:p>
    <w:p w14:paraId="4FF37E1C" w14:textId="77777777" w:rsidR="008D3908" w:rsidRPr="008D3908" w:rsidRDefault="008D3908" w:rsidP="008D3908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cel i czas trwania badań naukowych lub prac rozwojowych oraz środki finansowe niezbędne do ich przeprowadzenia;</w:t>
      </w:r>
    </w:p>
    <w:p w14:paraId="4B39E6EA" w14:textId="77777777" w:rsidR="008D3908" w:rsidRPr="008D3908" w:rsidRDefault="008D3908" w:rsidP="008D3908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lastRenderedPageBreak/>
        <w:t>dokumenty potwierdzające kwalifikacje naukowca istotne ze względu na prowadzone badania naukowe lub prace rozwojowe.</w:t>
      </w:r>
    </w:p>
    <w:p w14:paraId="075C8AAF" w14:textId="77777777" w:rsidR="008D3908" w:rsidRPr="008D3908" w:rsidRDefault="008D3908" w:rsidP="008D3908">
      <w:pPr>
        <w:pStyle w:val="Bezodstpw"/>
        <w:numPr>
          <w:ilvl w:val="0"/>
          <w:numId w:val="8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Umowę o przyjęciu cudzoziemca w celu realizacji projektu badawczego zawiera się jako umowę o pracę, umowę o dzieło lub umowę zlecenia, obejmującą w szczególności:</w:t>
      </w:r>
    </w:p>
    <w:p w14:paraId="04410FBA" w14:textId="77777777" w:rsidR="008D3908" w:rsidRPr="008D3908" w:rsidRDefault="008D3908" w:rsidP="008D3908">
      <w:pPr>
        <w:pStyle w:val="Bezodstpw"/>
        <w:numPr>
          <w:ilvl w:val="0"/>
          <w:numId w:val="11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zobowiązanie:</w:t>
      </w:r>
      <w:r w:rsidRPr="008D3908">
        <w:rPr>
          <w:rFonts w:cstheme="minorHAnsi"/>
          <w:sz w:val="20"/>
          <w:szCs w:val="20"/>
          <w:lang w:eastAsia="pl-PL"/>
        </w:rPr>
        <w:br/>
        <w:t>a)naukowca do uczestniczenia w realizacji projektu badawczego,</w:t>
      </w:r>
      <w:r w:rsidRPr="008D3908">
        <w:rPr>
          <w:rFonts w:cstheme="minorHAnsi"/>
          <w:sz w:val="20"/>
          <w:szCs w:val="20"/>
          <w:lang w:eastAsia="pl-PL"/>
        </w:rPr>
        <w:br/>
        <w:t>b) jednostki naukowej do stworzenia naukowcowi warunków do realizacji jego zobowiązania;</w:t>
      </w:r>
    </w:p>
    <w:p w14:paraId="4F05163B" w14:textId="77777777" w:rsidR="008D3908" w:rsidRPr="008D3908" w:rsidRDefault="008D3908" w:rsidP="008D3908">
      <w:pPr>
        <w:pStyle w:val="Bezodstpw"/>
        <w:numPr>
          <w:ilvl w:val="0"/>
          <w:numId w:val="11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określenie wynagrodzenia naukowca oraz warunków jego pracy.</w:t>
      </w:r>
    </w:p>
    <w:p w14:paraId="1132B01A" w14:textId="77777777" w:rsidR="008D3908" w:rsidRPr="008D3908" w:rsidRDefault="008D3908" w:rsidP="008D3908">
      <w:pPr>
        <w:pStyle w:val="Bezodstpw"/>
        <w:numPr>
          <w:ilvl w:val="0"/>
          <w:numId w:val="8"/>
        </w:numPr>
        <w:jc w:val="both"/>
        <w:rPr>
          <w:rFonts w:cstheme="minorHAnsi"/>
          <w:sz w:val="20"/>
          <w:szCs w:val="20"/>
          <w:lang w:eastAsia="pl-PL"/>
        </w:rPr>
      </w:pPr>
      <w:r w:rsidRPr="008D3908">
        <w:rPr>
          <w:rFonts w:cstheme="minorHAnsi"/>
          <w:sz w:val="20"/>
          <w:szCs w:val="20"/>
          <w:lang w:eastAsia="pl-PL"/>
        </w:rPr>
        <w:t>Dodatkowo jednostka naukowa powinna wydać naukowcowi pisemne oświadczenie, w którym zobowiązuje się do poniesienia kosztów pobytu naukowca na terytorium Rzeczypospolitej Polskiej, a także kosztów wykonania decyzji o zobowiązaniu cudzoziemca do powrotu, pokrytych ze środków publicznych przed upływem 6 miesięcy od dnia wygaśnięcia umowy, jeżeli przesłanką wydania decyzji o zobowiązaniu cudzoziemca do powrotu będzie jego nielegalny pobyt na terytorium Rzeczypospolitej Polskiej.</w:t>
      </w:r>
    </w:p>
    <w:p w14:paraId="286E6B14" w14:textId="77777777" w:rsidR="008D3908" w:rsidRDefault="008D3908" w:rsidP="008D3908">
      <w:pPr>
        <w:spacing w:after="205"/>
        <w:ind w:left="-5"/>
      </w:pPr>
    </w:p>
    <w:p w14:paraId="1CB35A92" w14:textId="77777777" w:rsidR="008D3908" w:rsidRDefault="008D3908" w:rsidP="008D3908">
      <w:pPr>
        <w:spacing w:after="245" w:line="259" w:lineRule="auto"/>
        <w:ind w:left="-5"/>
        <w:jc w:val="left"/>
      </w:pPr>
      <w:r>
        <w:rPr>
          <w:b/>
        </w:rPr>
        <w:t xml:space="preserve">Niezbędne dokumenty: </w:t>
      </w:r>
    </w:p>
    <w:p w14:paraId="57051EE8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</w:rPr>
        <w:t xml:space="preserve"> </w:t>
      </w:r>
      <w:r w:rsidRPr="008D3908">
        <w:rPr>
          <w:rFonts w:cstheme="minorHAnsi"/>
          <w:sz w:val="20"/>
          <w:szCs w:val="20"/>
          <w:u w:val="single"/>
        </w:rPr>
        <w:t>Wypełniony zgodnie z pouczeniem formularz wniosku</w:t>
      </w:r>
      <w:r w:rsidRPr="008D3908">
        <w:rPr>
          <w:rFonts w:cstheme="minorHAnsi"/>
          <w:sz w:val="20"/>
          <w:szCs w:val="20"/>
        </w:rPr>
        <w:t>;</w:t>
      </w:r>
    </w:p>
    <w:p w14:paraId="7A7FA037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  <w:u w:val="single"/>
        </w:rPr>
        <w:t>Cztery  fotografie</w:t>
      </w:r>
      <w:r w:rsidRPr="008D3908">
        <w:rPr>
          <w:rFonts w:cstheme="minorHAnsi"/>
          <w:sz w:val="20"/>
          <w:szCs w:val="20"/>
        </w:rPr>
        <w:t xml:space="preserve"> spełniające następujące wymagania:  </w:t>
      </w:r>
    </w:p>
    <w:p w14:paraId="0D325A71" w14:textId="77777777" w:rsidR="008D3908" w:rsidRPr="008D3908" w:rsidRDefault="008D3908" w:rsidP="008D3908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5FC44949" w14:textId="77777777" w:rsidR="008D3908" w:rsidRPr="008D3908" w:rsidRDefault="008D3908" w:rsidP="008D3908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083C641E" w14:textId="77777777" w:rsidR="008D3908" w:rsidRPr="008D3908" w:rsidRDefault="008D3908" w:rsidP="008D3908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</w:rPr>
        <w:t xml:space="preserve">wykonane nie wcześniej niż w ciągu 6 miesięcy przed dniem złożenia wniosku;  </w:t>
      </w:r>
    </w:p>
    <w:p w14:paraId="0FD98A46" w14:textId="77777777" w:rsidR="008D3908" w:rsidRPr="008D3908" w:rsidRDefault="008D3908" w:rsidP="008D3908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 jego skóry;  </w:t>
      </w:r>
    </w:p>
    <w:p w14:paraId="279A5BD3" w14:textId="77777777" w:rsidR="008D3908" w:rsidRPr="008D3908" w:rsidRDefault="008D3908" w:rsidP="008D3908">
      <w:pPr>
        <w:pStyle w:val="Standard"/>
        <w:widowControl/>
        <w:numPr>
          <w:ilvl w:val="0"/>
          <w:numId w:val="13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67C17090" w14:textId="77777777" w:rsidR="008D3908" w:rsidRPr="008D3908" w:rsidRDefault="008D3908" w:rsidP="008D3908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8D3908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     do wspólnoty wyznaniowej.  </w:t>
      </w:r>
    </w:p>
    <w:p w14:paraId="03082606" w14:textId="77777777" w:rsidR="008D3908" w:rsidRPr="008D3908" w:rsidRDefault="008D3908" w:rsidP="008D390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3908">
        <w:rPr>
          <w:rFonts w:asciiTheme="minorHAnsi" w:hAnsiTheme="minorHAnsi" w:cstheme="minorHAnsi"/>
          <w:sz w:val="20"/>
          <w:szCs w:val="20"/>
          <w:u w:val="single"/>
        </w:rPr>
        <w:t>Kopia ważnego dokumentu podróży</w:t>
      </w:r>
      <w:r w:rsidRPr="008D3908">
        <w:rPr>
          <w:rFonts w:asciiTheme="minorHAnsi" w:hAnsiTheme="minorHAnsi" w:cstheme="minorHAnsi"/>
          <w:sz w:val="20"/>
          <w:szCs w:val="20"/>
        </w:rPr>
        <w:t xml:space="preserve"> – wszystkie zapisane strony (oryginał do wglądu);</w:t>
      </w:r>
    </w:p>
    <w:p w14:paraId="6AA76242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Style w:val="Pogrubienie"/>
          <w:rFonts w:cstheme="minorHAnsi"/>
          <w:sz w:val="20"/>
          <w:szCs w:val="20"/>
          <w:u w:val="single"/>
        </w:rPr>
        <w:t>Umowa o przyjęciu</w:t>
      </w:r>
      <w:r w:rsidRPr="008D3908">
        <w:rPr>
          <w:rFonts w:cstheme="minorHAnsi"/>
          <w:b/>
          <w:sz w:val="20"/>
          <w:szCs w:val="20"/>
          <w:u w:val="single"/>
        </w:rPr>
        <w:t> naukowca</w:t>
      </w:r>
      <w:r w:rsidRPr="008D3908">
        <w:rPr>
          <w:rFonts w:cstheme="minorHAnsi"/>
          <w:sz w:val="20"/>
          <w:szCs w:val="20"/>
        </w:rPr>
        <w:t xml:space="preserve"> w celu realizacji projektu badawczego zawarta z jednostką naukową mającą siedzibę na terytorium Rzeczypospolitej Polskiej (naukowiec, posiadający dokument pobytowy, z adnotacją „naukowiec”, wydany przez inne państwo członkowskie UE, przedstawia umowę o przyjęciu go w celu realizacji projektu badawczego zawartą z jednostką naukową mającą siedzibę na terytorium innego państwa członkowskiego Unii Europejskiej);</w:t>
      </w:r>
    </w:p>
    <w:p w14:paraId="32717305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Style w:val="Pogrubienie"/>
          <w:rFonts w:cstheme="minorHAnsi"/>
          <w:sz w:val="20"/>
          <w:szCs w:val="20"/>
          <w:u w:val="single"/>
        </w:rPr>
        <w:t>Pisemne oświadczenie jednostki naukowej</w:t>
      </w:r>
      <w:r w:rsidRPr="008D3908">
        <w:rPr>
          <w:rFonts w:cstheme="minorHAnsi"/>
          <w:b/>
          <w:sz w:val="20"/>
          <w:szCs w:val="20"/>
        </w:rPr>
        <w:t xml:space="preserve">, </w:t>
      </w:r>
      <w:r w:rsidRPr="008D3908">
        <w:rPr>
          <w:rFonts w:cstheme="minorHAnsi"/>
          <w:sz w:val="20"/>
          <w:szCs w:val="20"/>
        </w:rPr>
        <w:t>w którym zobowiązuje się ona do poniesienia kosztów pobytu naukowca na terytorium Rzeczypospolitej Polskiej, a także kosztów wykonania decyzji o zobowiązaniu cudzoziemca do powrotu pokrytych ze środków publicznych przed upływem 6 miesięcy od dnia wygaśnięcia umowy, jeżeli podstawą do wydania decyzji o zobowiązaniu cudzoziemca do powrotu będzie jego nielegalny pobyt na terytorium Rzeczypospolitej Polskiej;</w:t>
      </w:r>
    </w:p>
    <w:p w14:paraId="455646A8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Style w:val="Pogrubienie"/>
          <w:rFonts w:cstheme="minorHAnsi"/>
          <w:sz w:val="20"/>
          <w:szCs w:val="20"/>
          <w:u w:val="single"/>
        </w:rPr>
        <w:t>Dokumenty potwierdzające posiadanie ubezpieczenia zdrowotnego</w:t>
      </w:r>
      <w:r w:rsidRPr="008D3908">
        <w:rPr>
          <w:rFonts w:cstheme="minorHAnsi"/>
          <w:sz w:val="20"/>
          <w:szCs w:val="20"/>
        </w:rPr>
        <w:t> w rozumieniu ustawy z dnia 27 sierpnia 2004 r. o świadczeniach opieki zdrowotnej finansowanych ze środków publicznych lub potwierdzenie pokrycia przez ubezpieczyciela kosztów leczenia na terytorium Rzeczypospolitej Polskiej;</w:t>
      </w:r>
    </w:p>
    <w:p w14:paraId="19E16B95" w14:textId="77777777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8D3908">
        <w:rPr>
          <w:rFonts w:cstheme="minorHAnsi"/>
          <w:sz w:val="20"/>
          <w:szCs w:val="20"/>
          <w:u w:val="single"/>
        </w:rPr>
        <w:t>Dokumenty potwierdzające posiadanie </w:t>
      </w:r>
      <w:r w:rsidRPr="008D3908">
        <w:rPr>
          <w:rStyle w:val="Pogrubienie"/>
          <w:rFonts w:cstheme="minorHAnsi"/>
          <w:sz w:val="20"/>
          <w:szCs w:val="20"/>
          <w:u w:val="single"/>
        </w:rPr>
        <w:t>środków finansowych</w:t>
      </w:r>
      <w:r w:rsidRPr="008D3908">
        <w:rPr>
          <w:rFonts w:cstheme="minorHAnsi"/>
          <w:sz w:val="20"/>
          <w:szCs w:val="20"/>
          <w:u w:val="single"/>
        </w:rPr>
        <w:t xml:space="preserve"> wystarczających</w:t>
      </w:r>
      <w:r w:rsidRPr="008D3908">
        <w:rPr>
          <w:rStyle w:val="Pogrubienie"/>
          <w:rFonts w:cstheme="minorHAnsi"/>
          <w:sz w:val="20"/>
          <w:szCs w:val="20"/>
        </w:rPr>
        <w:t xml:space="preserve"> na pokrycie kosztów utrzymania i kosztów podróży</w:t>
      </w:r>
      <w:r w:rsidRPr="008D3908">
        <w:rPr>
          <w:rFonts w:cstheme="minorHAnsi"/>
          <w:sz w:val="20"/>
          <w:szCs w:val="20"/>
        </w:rPr>
        <w:t xml:space="preserve"> powrotnej do państwa pochodzenia lub zamieszkania albo kosztów tranzytu do państwa trzeciego, które udzieli pozwolenia na wjazd albo przedstawi dokumenty potwierdzające posiadanie tych środków.</w:t>
      </w:r>
    </w:p>
    <w:p w14:paraId="77E8F0B8" w14:textId="0DD14A74" w:rsidR="008D3908" w:rsidRPr="008D3908" w:rsidRDefault="008D3908" w:rsidP="008D3908">
      <w:pPr>
        <w:pStyle w:val="Bezodstpw"/>
        <w:numPr>
          <w:ilvl w:val="0"/>
          <w:numId w:val="12"/>
        </w:numPr>
        <w:jc w:val="both"/>
        <w:rPr>
          <w:rFonts w:cstheme="minorHAnsi"/>
          <w:sz w:val="20"/>
          <w:szCs w:val="20"/>
          <w:u w:val="single"/>
        </w:rPr>
      </w:pPr>
      <w:r w:rsidRPr="008D3908">
        <w:rPr>
          <w:rFonts w:cstheme="minorHAnsi"/>
          <w:sz w:val="20"/>
          <w:szCs w:val="20"/>
          <w:u w:val="single"/>
        </w:rPr>
        <w:t xml:space="preserve">Dowód dokonania opłaty skarbowej </w:t>
      </w:r>
      <w:r w:rsidRPr="008D3908">
        <w:rPr>
          <w:rFonts w:cstheme="minorHAnsi"/>
          <w:b/>
          <w:bCs/>
          <w:sz w:val="20"/>
          <w:szCs w:val="20"/>
          <w:u w:val="single"/>
        </w:rPr>
        <w:t>340zł</w:t>
      </w:r>
      <w:r>
        <w:rPr>
          <w:rFonts w:cstheme="minorHAnsi"/>
          <w:b/>
          <w:bCs/>
          <w:sz w:val="20"/>
          <w:szCs w:val="20"/>
          <w:u w:val="single"/>
        </w:rPr>
        <w:t>.</w:t>
      </w:r>
    </w:p>
    <w:p w14:paraId="3E67A886" w14:textId="77777777" w:rsidR="008D3908" w:rsidRDefault="008D3908" w:rsidP="008D3908">
      <w:pPr>
        <w:pStyle w:val="Standard"/>
        <w:jc w:val="center"/>
        <w:rPr>
          <w:rFonts w:cs="Times New Roman"/>
          <w:b/>
          <w:bCs/>
          <w:sz w:val="22"/>
          <w:szCs w:val="22"/>
          <w:u w:val="single"/>
        </w:rPr>
      </w:pPr>
    </w:p>
    <w:p w14:paraId="645DE95E" w14:textId="6A764A16" w:rsidR="008D3908" w:rsidRDefault="008D3908" w:rsidP="008D3908">
      <w:pPr>
        <w:spacing w:after="203"/>
      </w:pPr>
      <w:r>
        <w:t xml:space="preserve"> </w:t>
      </w:r>
    </w:p>
    <w:p w14:paraId="01CE9CEF" w14:textId="77777777" w:rsidR="008D3908" w:rsidRDefault="008D3908" w:rsidP="008D3908">
      <w:pPr>
        <w:ind w:left="-5"/>
      </w:pPr>
      <w:r>
        <w:rPr>
          <w:b/>
        </w:rPr>
        <w:lastRenderedPageBreak/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1E519320" w14:textId="77777777" w:rsidR="00D9795E" w:rsidRDefault="00C413ED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7104" w14:textId="77777777" w:rsidR="00C413ED" w:rsidRDefault="00C413ED">
      <w:pPr>
        <w:spacing w:after="0" w:line="240" w:lineRule="auto"/>
      </w:pPr>
      <w:r>
        <w:separator/>
      </w:r>
    </w:p>
  </w:endnote>
  <w:endnote w:type="continuationSeparator" w:id="0">
    <w:p w14:paraId="117489A3" w14:textId="77777777" w:rsidR="00C413ED" w:rsidRDefault="00C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BF459" w14:textId="77777777" w:rsidR="00C413ED" w:rsidRDefault="00C413ED">
      <w:pPr>
        <w:spacing w:after="0" w:line="240" w:lineRule="auto"/>
      </w:pPr>
      <w:r>
        <w:separator/>
      </w:r>
    </w:p>
  </w:footnote>
  <w:footnote w:type="continuationSeparator" w:id="0">
    <w:p w14:paraId="543CCBEB" w14:textId="77777777" w:rsidR="00C413ED" w:rsidRDefault="00C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31DF" w14:textId="77777777" w:rsidR="00B34AA8" w:rsidRDefault="008D390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07F128EF" w14:textId="77777777" w:rsidR="00B34AA8" w:rsidRDefault="008D390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61A9" w14:textId="77777777" w:rsidR="00B34AA8" w:rsidRDefault="008D390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78C45FBE" w14:textId="77777777" w:rsidR="00B34AA8" w:rsidRDefault="008D390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5971" w14:textId="77777777" w:rsidR="00B34AA8" w:rsidRDefault="008D390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36C01220" w14:textId="77777777" w:rsidR="00B34AA8" w:rsidRDefault="008D3908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47D"/>
    <w:multiLevelType w:val="hybridMultilevel"/>
    <w:tmpl w:val="6D34E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6BE"/>
    <w:multiLevelType w:val="hybridMultilevel"/>
    <w:tmpl w:val="B7C2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524"/>
    <w:multiLevelType w:val="hybridMultilevel"/>
    <w:tmpl w:val="7D9C5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1FA3"/>
    <w:multiLevelType w:val="hybridMultilevel"/>
    <w:tmpl w:val="BD260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1D3205"/>
    <w:multiLevelType w:val="hybridMultilevel"/>
    <w:tmpl w:val="39107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66B4"/>
    <w:multiLevelType w:val="hybridMultilevel"/>
    <w:tmpl w:val="9D56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F12AA"/>
    <w:multiLevelType w:val="hybridMultilevel"/>
    <w:tmpl w:val="B8762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4728"/>
    <w:multiLevelType w:val="hybridMultilevel"/>
    <w:tmpl w:val="AD307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48A4"/>
    <w:multiLevelType w:val="hybridMultilevel"/>
    <w:tmpl w:val="09A2E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021F9"/>
    <w:multiLevelType w:val="hybridMultilevel"/>
    <w:tmpl w:val="60A4D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0"/>
    <w:rsid w:val="00854120"/>
    <w:rsid w:val="008D3908"/>
    <w:rsid w:val="00A142E1"/>
    <w:rsid w:val="00A958A5"/>
    <w:rsid w:val="00C413ED"/>
    <w:rsid w:val="00E4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A488"/>
  <w15:chartTrackingRefBased/>
  <w15:docId w15:val="{D58A7724-B61E-472E-B81E-B0A0093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908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39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D3908"/>
    <w:pPr>
      <w:spacing w:after="0" w:line="240" w:lineRule="auto"/>
    </w:pPr>
  </w:style>
  <w:style w:type="paragraph" w:styleId="Akapitzlist">
    <w:name w:val="List Paragraph"/>
    <w:basedOn w:val="Normalny"/>
    <w:qFormat/>
    <w:rsid w:val="008D390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rsid w:val="008D3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D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1940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2019-01-24T12:10:00Z</dcterms:created>
  <dcterms:modified xsi:type="dcterms:W3CDTF">2019-02-19T11:03:00Z</dcterms:modified>
</cp:coreProperties>
</file>